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31" w:rsidRDefault="00176631" w:rsidP="00176631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176631" w:rsidRDefault="00176631" w:rsidP="0017663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 пятого созыва)</w:t>
      </w:r>
    </w:p>
    <w:p w:rsidR="00176631" w:rsidRPr="00176631" w:rsidRDefault="00176631" w:rsidP="00176631">
      <w:pPr>
        <w:jc w:val="right"/>
        <w:rPr>
          <w:b/>
          <w:bCs/>
          <w:sz w:val="28"/>
          <w:u w:val="single"/>
        </w:rPr>
      </w:pPr>
    </w:p>
    <w:p w:rsidR="00176631" w:rsidRDefault="00176631" w:rsidP="00176631">
      <w:pPr>
        <w:jc w:val="center"/>
        <w:rPr>
          <w:b/>
          <w:bCs/>
          <w:sz w:val="28"/>
        </w:rPr>
      </w:pPr>
    </w:p>
    <w:p w:rsidR="00176631" w:rsidRDefault="00176631" w:rsidP="0017663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176631" w:rsidRDefault="00171E86" w:rsidP="0017663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Пятьдесят седьмой</w:t>
      </w:r>
      <w:r w:rsidR="00176631">
        <w:rPr>
          <w:b/>
          <w:bCs/>
          <w:sz w:val="28"/>
        </w:rPr>
        <w:t xml:space="preserve">  сессии</w:t>
      </w:r>
    </w:p>
    <w:p w:rsidR="00176631" w:rsidRDefault="00176631" w:rsidP="00176631">
      <w:pPr>
        <w:jc w:val="center"/>
        <w:rPr>
          <w:b/>
          <w:bCs/>
          <w:sz w:val="28"/>
        </w:rPr>
      </w:pPr>
    </w:p>
    <w:p w:rsidR="00176631" w:rsidRDefault="00171E86" w:rsidP="00176631">
      <w:pPr>
        <w:jc w:val="both"/>
        <w:rPr>
          <w:b/>
          <w:sz w:val="28"/>
        </w:rPr>
      </w:pPr>
      <w:r>
        <w:rPr>
          <w:b/>
          <w:sz w:val="28"/>
        </w:rPr>
        <w:t>19.03.2020</w:t>
      </w:r>
      <w:r w:rsidR="00176631">
        <w:rPr>
          <w:b/>
          <w:sz w:val="28"/>
        </w:rPr>
        <w:t xml:space="preserve"> г</w:t>
      </w:r>
      <w:r w:rsidR="00176631">
        <w:rPr>
          <w:b/>
          <w:sz w:val="28"/>
        </w:rPr>
        <w:tab/>
        <w:t xml:space="preserve">                                                         </w:t>
      </w:r>
      <w:r>
        <w:rPr>
          <w:b/>
          <w:sz w:val="28"/>
        </w:rPr>
        <w:t xml:space="preserve">                               №5</w:t>
      </w:r>
    </w:p>
    <w:p w:rsidR="00176631" w:rsidRDefault="00176631" w:rsidP="00176631">
      <w:pPr>
        <w:rPr>
          <w:b/>
          <w:sz w:val="28"/>
        </w:rPr>
      </w:pPr>
    </w:p>
    <w:p w:rsidR="00176631" w:rsidRDefault="00176631" w:rsidP="00176631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шестнадцатой  </w:t>
      </w:r>
    </w:p>
    <w:p w:rsidR="00176631" w:rsidRDefault="00176631" w:rsidP="00176631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сессии Совета депутатов Кочковского сельсовета </w:t>
      </w:r>
    </w:p>
    <w:p w:rsidR="00176631" w:rsidRDefault="00176631" w:rsidP="00176631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Кочковского района от 27.11.2017  года № 5 </w:t>
      </w:r>
    </w:p>
    <w:p w:rsidR="00176631" w:rsidRPr="00CE2E93" w:rsidRDefault="00176631" w:rsidP="0017663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2E93">
        <w:rPr>
          <w:rFonts w:ascii="Times New Roman" w:hAnsi="Times New Roman"/>
          <w:b/>
          <w:sz w:val="28"/>
          <w:szCs w:val="28"/>
        </w:rPr>
        <w:t xml:space="preserve">« </w:t>
      </w:r>
      <w:r w:rsidRPr="00CE2E93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CE2E93">
        <w:rPr>
          <w:rFonts w:ascii="Times New Roman" w:hAnsi="Times New Roman" w:cs="Times New Roman"/>
          <w:b/>
          <w:sz w:val="28"/>
          <w:szCs w:val="28"/>
        </w:rPr>
        <w:t>Положении</w:t>
      </w:r>
      <w:proofErr w:type="gramEnd"/>
      <w:r w:rsidRPr="00CE2E93">
        <w:rPr>
          <w:rFonts w:ascii="Times New Roman" w:hAnsi="Times New Roman" w:cs="Times New Roman"/>
          <w:b/>
          <w:sz w:val="28"/>
          <w:szCs w:val="28"/>
        </w:rPr>
        <w:t xml:space="preserve"> о бюджетном процессе </w:t>
      </w:r>
    </w:p>
    <w:p w:rsidR="00176631" w:rsidRPr="00CE2E93" w:rsidRDefault="00176631" w:rsidP="0017663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2E93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CE2E93">
        <w:rPr>
          <w:rFonts w:ascii="Times New Roman" w:hAnsi="Times New Roman" w:cs="Times New Roman"/>
          <w:b/>
          <w:sz w:val="28"/>
          <w:szCs w:val="28"/>
        </w:rPr>
        <w:t>Кочковском</w:t>
      </w:r>
      <w:proofErr w:type="spellEnd"/>
      <w:r w:rsidRPr="00CE2E93">
        <w:rPr>
          <w:rFonts w:ascii="Times New Roman" w:hAnsi="Times New Roman" w:cs="Times New Roman"/>
          <w:b/>
          <w:sz w:val="28"/>
          <w:szCs w:val="28"/>
        </w:rPr>
        <w:t xml:space="preserve"> сельсовете Кочковского </w:t>
      </w:r>
    </w:p>
    <w:p w:rsidR="00176631" w:rsidRPr="00CE2E93" w:rsidRDefault="00176631" w:rsidP="0017663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E2E93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CE2E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6631" w:rsidRDefault="00176631" w:rsidP="00176631">
      <w:pPr>
        <w:pStyle w:val="a4"/>
        <w:rPr>
          <w:sz w:val="28"/>
          <w:szCs w:val="28"/>
        </w:rPr>
      </w:pPr>
    </w:p>
    <w:p w:rsidR="00176631" w:rsidRDefault="00176631" w:rsidP="001766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 целях  приведения муниципального нормативного правового акта в соответствие действующему законодательству Совет депутатов Кочковского сельсовета Кочковского района Новосибирской области </w:t>
      </w:r>
    </w:p>
    <w:p w:rsidR="00176631" w:rsidRDefault="00176631" w:rsidP="00176631">
      <w:pPr>
        <w:jc w:val="both"/>
        <w:rPr>
          <w:sz w:val="28"/>
          <w:szCs w:val="28"/>
        </w:rPr>
      </w:pPr>
    </w:p>
    <w:p w:rsidR="00176631" w:rsidRDefault="00176631" w:rsidP="0017663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176631" w:rsidRDefault="00176631" w:rsidP="00176631">
      <w:pPr>
        <w:jc w:val="both"/>
        <w:rPr>
          <w:b/>
          <w:bCs/>
          <w:sz w:val="28"/>
        </w:rPr>
      </w:pPr>
    </w:p>
    <w:p w:rsidR="00176631" w:rsidRDefault="00176631" w:rsidP="00176631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1. Внести следующие изменения  в решение Совета </w:t>
      </w:r>
      <w:r>
        <w:rPr>
          <w:sz w:val="28"/>
          <w:szCs w:val="28"/>
        </w:rPr>
        <w:t xml:space="preserve">депутатов Кочковского сельсовета Кочковского района Новосибирской области от 27.11.2017 №5 «О 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бюджетном процессе в </w:t>
      </w:r>
      <w:proofErr w:type="spellStart"/>
      <w:r>
        <w:rPr>
          <w:sz w:val="28"/>
          <w:szCs w:val="28"/>
        </w:rPr>
        <w:t>Кочковском</w:t>
      </w:r>
      <w:proofErr w:type="spellEnd"/>
      <w:r>
        <w:rPr>
          <w:sz w:val="28"/>
          <w:szCs w:val="28"/>
        </w:rPr>
        <w:t xml:space="preserve"> сельсовете Кочковского района Новосибирской области»:</w:t>
      </w:r>
    </w:p>
    <w:p w:rsidR="00176631" w:rsidRPr="00176631" w:rsidRDefault="00176631" w:rsidP="00176631">
      <w:pPr>
        <w:pStyle w:val="a5"/>
        <w:numPr>
          <w:ilvl w:val="1"/>
          <w:numId w:val="1"/>
        </w:numPr>
        <w:jc w:val="both"/>
        <w:rPr>
          <w:sz w:val="28"/>
          <w:szCs w:val="28"/>
        </w:rPr>
      </w:pPr>
      <w:r w:rsidRPr="00176631">
        <w:rPr>
          <w:sz w:val="28"/>
          <w:szCs w:val="28"/>
        </w:rPr>
        <w:t xml:space="preserve">Статью 5 дополнить пунктом 2 следующего содержания: </w:t>
      </w:r>
    </w:p>
    <w:p w:rsidR="00176631" w:rsidRDefault="00176631" w:rsidP="001766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176631">
        <w:rPr>
          <w:sz w:val="28"/>
          <w:szCs w:val="28"/>
        </w:rPr>
        <w:t>Реализация пунктов 1,7,8 части 1 настоящей статьи осуществляется путем принятия  решений Советом депутатов Кочковского сельсовета Кочковского района Новосибирской области</w:t>
      </w:r>
      <w:proofErr w:type="gramStart"/>
      <w:r w:rsidRPr="00176631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3D7937" w:rsidRDefault="00325B3B" w:rsidP="00325B3B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статье 7 Положения </w:t>
      </w:r>
      <w:r w:rsidR="003D7937">
        <w:rPr>
          <w:sz w:val="28"/>
          <w:szCs w:val="28"/>
        </w:rPr>
        <w:t>абзац 9 и далее по тексту изложить в следующей редакции:</w:t>
      </w:r>
    </w:p>
    <w:p w:rsidR="003D7937" w:rsidRDefault="00325B3B" w:rsidP="003D7937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23918">
        <w:rPr>
          <w:sz w:val="28"/>
          <w:szCs w:val="28"/>
        </w:rPr>
        <w:t xml:space="preserve"> «К </w:t>
      </w:r>
      <w:proofErr w:type="gramStart"/>
      <w:r w:rsidRPr="00323918">
        <w:rPr>
          <w:sz w:val="28"/>
          <w:szCs w:val="28"/>
        </w:rPr>
        <w:t>бюджетным полномочиям органа муниципального финансового контроля, являющимся органом администрации поселения относятся</w:t>
      </w:r>
      <w:proofErr w:type="gramEnd"/>
      <w:r w:rsidRPr="00323918">
        <w:rPr>
          <w:sz w:val="28"/>
          <w:szCs w:val="28"/>
        </w:rPr>
        <w:t>:</w:t>
      </w:r>
    </w:p>
    <w:p w:rsidR="003D7937" w:rsidRPr="00954EB9" w:rsidRDefault="003D7937" w:rsidP="003D7937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 w:rsidRPr="003D7937">
        <w:rPr>
          <w:sz w:val="28"/>
          <w:szCs w:val="28"/>
        </w:rPr>
        <w:t>контроль за</w:t>
      </w:r>
      <w:proofErr w:type="gramEnd"/>
      <w:r w:rsidRPr="003D7937"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3D7937" w:rsidRPr="00954EB9" w:rsidRDefault="003D7937" w:rsidP="003D7937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bookmarkStart w:id="0" w:name="dst4966"/>
      <w:bookmarkEnd w:id="0"/>
      <w:r>
        <w:rPr>
          <w:sz w:val="28"/>
          <w:szCs w:val="28"/>
        </w:rPr>
        <w:t>2)</w:t>
      </w:r>
      <w:proofErr w:type="gramStart"/>
      <w:r w:rsidRPr="003D7937">
        <w:rPr>
          <w:sz w:val="28"/>
          <w:szCs w:val="28"/>
        </w:rPr>
        <w:t>контроль за</w:t>
      </w:r>
      <w:proofErr w:type="gramEnd"/>
      <w:r w:rsidRPr="003D7937"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муниципальных контрактов;</w:t>
      </w:r>
    </w:p>
    <w:p w:rsidR="003D7937" w:rsidRPr="00954EB9" w:rsidRDefault="003D7937" w:rsidP="003D7937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bookmarkStart w:id="1" w:name="dst4967"/>
      <w:bookmarkEnd w:id="1"/>
      <w:r>
        <w:rPr>
          <w:sz w:val="28"/>
          <w:szCs w:val="28"/>
        </w:rPr>
        <w:lastRenderedPageBreak/>
        <w:t xml:space="preserve">3) </w:t>
      </w:r>
      <w:proofErr w:type="gramStart"/>
      <w:r w:rsidRPr="003D7937">
        <w:rPr>
          <w:sz w:val="28"/>
          <w:szCs w:val="28"/>
        </w:rPr>
        <w:t>контроль за</w:t>
      </w:r>
      <w:proofErr w:type="gramEnd"/>
      <w:r w:rsidRPr="003D7937"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>
        <w:rPr>
          <w:sz w:val="28"/>
          <w:szCs w:val="28"/>
        </w:rPr>
        <w:t>Бюджетным к</w:t>
      </w:r>
      <w:r w:rsidRPr="003D7937">
        <w:rPr>
          <w:sz w:val="28"/>
          <w:szCs w:val="28"/>
        </w:rPr>
        <w:t>одексом</w:t>
      </w:r>
      <w:r>
        <w:rPr>
          <w:sz w:val="28"/>
          <w:szCs w:val="28"/>
        </w:rPr>
        <w:t xml:space="preserve"> РФ</w:t>
      </w:r>
      <w:r w:rsidRPr="003D7937">
        <w:rPr>
          <w:sz w:val="28"/>
          <w:szCs w:val="28"/>
        </w:rPr>
        <w:t xml:space="preserve">, условий договоров (соглашений), заключенных в целях исполнения </w:t>
      </w:r>
      <w:r>
        <w:rPr>
          <w:sz w:val="28"/>
          <w:szCs w:val="28"/>
        </w:rPr>
        <w:t>муниципальных</w:t>
      </w:r>
      <w:r w:rsidRPr="003D7937">
        <w:rPr>
          <w:sz w:val="28"/>
          <w:szCs w:val="28"/>
        </w:rPr>
        <w:t xml:space="preserve"> контрактов;</w:t>
      </w:r>
    </w:p>
    <w:p w:rsidR="003D7937" w:rsidRPr="00954EB9" w:rsidRDefault="003D7937" w:rsidP="003D7937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bookmarkStart w:id="2" w:name="dst4968"/>
      <w:bookmarkEnd w:id="2"/>
      <w:r>
        <w:rPr>
          <w:sz w:val="28"/>
          <w:szCs w:val="28"/>
        </w:rPr>
        <w:t xml:space="preserve">4) </w:t>
      </w:r>
      <w:r w:rsidRPr="003D7937"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3D7937"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3D7937">
        <w:rPr>
          <w:sz w:val="28"/>
          <w:szCs w:val="28"/>
        </w:rPr>
        <w:t xml:space="preserve"> из бюджета;</w:t>
      </w:r>
    </w:p>
    <w:p w:rsidR="00325B3B" w:rsidRPr="00325B3B" w:rsidRDefault="003D7937" w:rsidP="003D7937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bookmarkStart w:id="3" w:name="dst5015"/>
      <w:bookmarkEnd w:id="3"/>
      <w:r>
        <w:rPr>
          <w:sz w:val="28"/>
          <w:szCs w:val="28"/>
        </w:rPr>
        <w:t xml:space="preserve">5) </w:t>
      </w:r>
      <w:r w:rsidRPr="003D7937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</w:t>
      </w:r>
      <w:r>
        <w:rPr>
          <w:sz w:val="28"/>
          <w:szCs w:val="28"/>
        </w:rPr>
        <w:t xml:space="preserve">я обеспечения </w:t>
      </w:r>
      <w:r w:rsidRPr="003D7937">
        <w:rPr>
          <w:sz w:val="28"/>
          <w:szCs w:val="28"/>
        </w:rPr>
        <w:t>муниципальных нужд</w:t>
      </w:r>
      <w:proofErr w:type="gramStart"/>
      <w:r w:rsidRPr="003D7937">
        <w:rPr>
          <w:sz w:val="28"/>
          <w:szCs w:val="28"/>
        </w:rPr>
        <w:t>.</w:t>
      </w:r>
      <w:r w:rsidR="00325B3B" w:rsidRPr="00323918">
        <w:rPr>
          <w:sz w:val="28"/>
          <w:szCs w:val="28"/>
        </w:rPr>
        <w:t xml:space="preserve">» </w:t>
      </w:r>
      <w:proofErr w:type="gramEnd"/>
    </w:p>
    <w:p w:rsidR="00176631" w:rsidRPr="00176631" w:rsidRDefault="00176631" w:rsidP="00176631">
      <w:pPr>
        <w:jc w:val="both"/>
        <w:rPr>
          <w:sz w:val="28"/>
          <w:szCs w:val="28"/>
        </w:rPr>
      </w:pPr>
    </w:p>
    <w:p w:rsidR="00176631" w:rsidRPr="002F578D" w:rsidRDefault="00176631" w:rsidP="001766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F578D">
        <w:rPr>
          <w:sz w:val="28"/>
          <w:szCs w:val="28"/>
        </w:rPr>
        <w:t>Настоящее решение вступает в силу со дня его подписания.</w:t>
      </w:r>
    </w:p>
    <w:p w:rsidR="00176631" w:rsidRPr="0071100A" w:rsidRDefault="00176631" w:rsidP="00176631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631" w:rsidRDefault="00176631" w:rsidP="00176631">
      <w:pPr>
        <w:jc w:val="both"/>
        <w:rPr>
          <w:sz w:val="28"/>
        </w:rPr>
      </w:pPr>
      <w:r>
        <w:rPr>
          <w:sz w:val="28"/>
        </w:rPr>
        <w:t xml:space="preserve">       </w:t>
      </w:r>
    </w:p>
    <w:p w:rsidR="00176631" w:rsidRDefault="00176631" w:rsidP="0017663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631E3">
        <w:rPr>
          <w:sz w:val="28"/>
          <w:szCs w:val="28"/>
        </w:rPr>
        <w:t xml:space="preserve"> Кочковского сельсовета </w:t>
      </w:r>
    </w:p>
    <w:p w:rsidR="00176631" w:rsidRDefault="00176631" w:rsidP="00176631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>
        <w:rPr>
          <w:sz w:val="28"/>
          <w:szCs w:val="28"/>
        </w:rPr>
        <w:t>А.А.Бухтияров</w:t>
      </w:r>
      <w:proofErr w:type="spellEnd"/>
    </w:p>
    <w:p w:rsidR="00176631" w:rsidRDefault="00176631" w:rsidP="00176631">
      <w:pPr>
        <w:jc w:val="both"/>
        <w:rPr>
          <w:b/>
          <w:i/>
          <w:sz w:val="28"/>
          <w:szCs w:val="28"/>
        </w:rPr>
      </w:pPr>
    </w:p>
    <w:p w:rsidR="00176631" w:rsidRDefault="00176631" w:rsidP="0017663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76631" w:rsidRDefault="00176631" w:rsidP="00176631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176631" w:rsidRDefault="00176631" w:rsidP="00176631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С.Н. Бредихин</w:t>
      </w:r>
    </w:p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E4999"/>
    <w:multiLevelType w:val="multilevel"/>
    <w:tmpl w:val="822A089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631"/>
    <w:rsid w:val="00032963"/>
    <w:rsid w:val="00037615"/>
    <w:rsid w:val="00075CF9"/>
    <w:rsid w:val="000A369E"/>
    <w:rsid w:val="000C17EF"/>
    <w:rsid w:val="00171E86"/>
    <w:rsid w:val="00176631"/>
    <w:rsid w:val="00184DA1"/>
    <w:rsid w:val="001D7AF9"/>
    <w:rsid w:val="002858AD"/>
    <w:rsid w:val="002D0AF6"/>
    <w:rsid w:val="00325B3B"/>
    <w:rsid w:val="003B21A4"/>
    <w:rsid w:val="003D7937"/>
    <w:rsid w:val="004B29AB"/>
    <w:rsid w:val="004E36C9"/>
    <w:rsid w:val="005E1CDD"/>
    <w:rsid w:val="005F323C"/>
    <w:rsid w:val="00910989"/>
    <w:rsid w:val="009A24E4"/>
    <w:rsid w:val="00BB558D"/>
    <w:rsid w:val="00C65730"/>
    <w:rsid w:val="00CB33CA"/>
    <w:rsid w:val="00E52F39"/>
    <w:rsid w:val="00EC6DDB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663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63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176631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176631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Абзац списка1"/>
    <w:basedOn w:val="a"/>
    <w:rsid w:val="001766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5">
    <w:name w:val="List Paragraph"/>
    <w:basedOn w:val="a"/>
    <w:uiPriority w:val="34"/>
    <w:qFormat/>
    <w:rsid w:val="001766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2020-01-29T09:18:00Z</dcterms:created>
  <dcterms:modified xsi:type="dcterms:W3CDTF">2020-03-18T06:14:00Z</dcterms:modified>
</cp:coreProperties>
</file>